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8F38" w14:textId="77777777" w:rsidR="00F47DB7" w:rsidRDefault="00F47DB7" w:rsidP="00F47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Servet Yatin, MBA, PhD, Quincy College</w:t>
      </w:r>
    </w:p>
    <w:p w14:paraId="3F555E24" w14:textId="77777777" w:rsidR="00F47DB7" w:rsidRDefault="00F47DB7" w:rsidP="00F47DB7">
      <w:pPr>
        <w:spacing w:after="0" w:line="240" w:lineRule="auto"/>
        <w:rPr>
          <w:rFonts w:ascii="Times New Roman" w:eastAsia="Times New Roman" w:hAnsi="Times New Roman" w:cs="Times New Roman"/>
          <w:sz w:val="24"/>
          <w:szCs w:val="24"/>
        </w:rPr>
      </w:pPr>
    </w:p>
    <w:p w14:paraId="49095C3A" w14:textId="640B618C" w:rsidR="00F47DB7" w:rsidRDefault="00F47DB7" w:rsidP="00F47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Servet Yatin</w:t>
      </w:r>
      <w:r w:rsidRPr="009020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assumed the position of Provost/Chief Academic Officer </w:t>
      </w: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Quincy College in 2021 after serving as Interim Senior Vice President of Academic Affairs and Professor of Chemistry. </w:t>
      </w:r>
      <w:r w:rsidR="00EE3428" w:rsidRPr="00EE3428">
        <w:rPr>
          <w:rFonts w:ascii="Times New Roman" w:eastAsia="Times New Roman" w:hAnsi="Times New Roman" w:cs="Times New Roman"/>
          <w:sz w:val="24"/>
          <w:szCs w:val="24"/>
        </w:rPr>
        <w:t>While a full-time faculty member, Dr. Yatin assumed several college leadership roles, serving as chair of numerous committees including Assessment, Policies and Procedures, Program Review, and ultimately, the College Senate.</w:t>
      </w:r>
      <w:r w:rsidR="00EE3428">
        <w:rPr>
          <w:rFonts w:ascii="Times New Roman" w:eastAsia="Times New Roman" w:hAnsi="Times New Roman" w:cs="Times New Roman"/>
          <w:sz w:val="24"/>
          <w:szCs w:val="24"/>
        </w:rPr>
        <w:t xml:space="preserve"> </w:t>
      </w:r>
    </w:p>
    <w:p w14:paraId="16449B92" w14:textId="77777777" w:rsidR="00AC1B78" w:rsidRDefault="00AC1B78" w:rsidP="00AC1B78">
      <w:pPr>
        <w:spacing w:after="0" w:line="240" w:lineRule="auto"/>
        <w:rPr>
          <w:rFonts w:ascii="Times New Roman" w:eastAsia="Times New Roman" w:hAnsi="Times New Roman" w:cs="Times New Roman"/>
          <w:sz w:val="24"/>
          <w:szCs w:val="24"/>
        </w:rPr>
      </w:pPr>
    </w:p>
    <w:p w14:paraId="715D0B9B" w14:textId="08C3E54E" w:rsidR="00F11180" w:rsidRDefault="00AC1B78" w:rsidP="00AC1B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Provost/CAO, she oversees a multicampus system that includes Quincy, Plymouth, and Boston locations, and on online offerings. </w:t>
      </w:r>
      <w:r w:rsidR="00F11180">
        <w:rPr>
          <w:rFonts w:ascii="Times New Roman" w:eastAsia="Times New Roman" w:hAnsi="Times New Roman" w:cs="Times New Roman"/>
          <w:sz w:val="24"/>
          <w:szCs w:val="24"/>
        </w:rPr>
        <w:t>In addition to successfully overseeing regional accreditation by the New England Commission of Higher Education (NECHE), and</w:t>
      </w:r>
      <w:r w:rsidR="00F11180" w:rsidRPr="00902061">
        <w:rPr>
          <w:rFonts w:ascii="Times New Roman" w:eastAsia="Times New Roman" w:hAnsi="Times New Roman" w:cs="Times New Roman"/>
          <w:sz w:val="24"/>
          <w:szCs w:val="24"/>
        </w:rPr>
        <w:t xml:space="preserve"> professional accreditations </w:t>
      </w:r>
      <w:r w:rsidR="00F11180">
        <w:rPr>
          <w:rFonts w:ascii="Times New Roman" w:eastAsia="Times New Roman" w:hAnsi="Times New Roman" w:cs="Times New Roman"/>
          <w:sz w:val="24"/>
          <w:szCs w:val="24"/>
        </w:rPr>
        <w:t xml:space="preserve">for Physical Therapist Assistant, Surgical Technology, and Nursing, Dr. Yatin has moved the College forward with innovative programs and partnerships. In 2020, she formalized agreements with NC-SARA and CCAF-GEM, and in spring 2023, she expanded the </w:t>
      </w:r>
      <w:r>
        <w:rPr>
          <w:rFonts w:ascii="Times New Roman" w:eastAsia="Times New Roman" w:hAnsi="Times New Roman" w:cs="Times New Roman"/>
          <w:sz w:val="24"/>
          <w:szCs w:val="24"/>
        </w:rPr>
        <w:t>C</w:t>
      </w:r>
      <w:r w:rsidR="00F11180">
        <w:rPr>
          <w:rFonts w:ascii="Times New Roman" w:eastAsia="Times New Roman" w:hAnsi="Times New Roman" w:cs="Times New Roman"/>
          <w:sz w:val="24"/>
          <w:szCs w:val="24"/>
        </w:rPr>
        <w:t xml:space="preserve">ollege’s healthcare offerings with the Associate of Science in Radiologic Technology. </w:t>
      </w:r>
    </w:p>
    <w:p w14:paraId="538ED6FC" w14:textId="77777777" w:rsidR="00AC1B78" w:rsidRDefault="00AC1B78" w:rsidP="00F47DB7">
      <w:pPr>
        <w:spacing w:after="0" w:line="240" w:lineRule="auto"/>
        <w:rPr>
          <w:rFonts w:ascii="Times New Roman" w:eastAsia="Times New Roman" w:hAnsi="Times New Roman" w:cs="Times New Roman"/>
          <w:sz w:val="24"/>
          <w:szCs w:val="24"/>
        </w:rPr>
      </w:pPr>
    </w:p>
    <w:p w14:paraId="2298A8C0" w14:textId="581A1242" w:rsidR="00F47DB7" w:rsidRDefault="00F47DB7" w:rsidP="00F47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notably, under Dr. </w:t>
      </w:r>
      <w:proofErr w:type="spellStart"/>
      <w:r>
        <w:rPr>
          <w:rFonts w:ascii="Times New Roman" w:eastAsia="Times New Roman" w:hAnsi="Times New Roman" w:cs="Times New Roman"/>
          <w:sz w:val="24"/>
          <w:szCs w:val="24"/>
        </w:rPr>
        <w:t>Yatin’s</w:t>
      </w:r>
      <w:proofErr w:type="spellEnd"/>
      <w:r>
        <w:rPr>
          <w:rFonts w:ascii="Times New Roman" w:eastAsia="Times New Roman" w:hAnsi="Times New Roman" w:cs="Times New Roman"/>
          <w:sz w:val="24"/>
          <w:szCs w:val="24"/>
        </w:rPr>
        <w:t xml:space="preserve"> leadership, Quincy College became the first and thus far only community college in Massachusetts to offer baccalaureate degrees. The Bachelor of Science </w:t>
      </w:r>
      <w:r w:rsidR="00B6242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Business Management, launched in 2022, was followed </w:t>
      </w: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Computer Science in 2023. Dr. Yatin continues to oversee all facets of these programs</w:t>
      </w:r>
      <w:r w:rsidR="00F11180">
        <w:rPr>
          <w:rFonts w:ascii="Times New Roman" w:eastAsia="Times New Roman" w:hAnsi="Times New Roman" w:cs="Times New Roman"/>
          <w:sz w:val="24"/>
          <w:szCs w:val="24"/>
        </w:rPr>
        <w:t xml:space="preserve">, </w:t>
      </w:r>
      <w:r w:rsidR="00AC1B78">
        <w:rPr>
          <w:rFonts w:ascii="Times New Roman" w:eastAsia="Times New Roman" w:hAnsi="Times New Roman" w:cs="Times New Roman"/>
          <w:sz w:val="24"/>
          <w:szCs w:val="24"/>
        </w:rPr>
        <w:t xml:space="preserve">including program design, </w:t>
      </w:r>
      <w:r w:rsidR="00F11180">
        <w:rPr>
          <w:rFonts w:ascii="Times New Roman" w:eastAsia="Times New Roman" w:hAnsi="Times New Roman" w:cs="Times New Roman"/>
          <w:sz w:val="24"/>
          <w:szCs w:val="24"/>
        </w:rPr>
        <w:t>enrollment</w:t>
      </w:r>
      <w:r w:rsidR="00AC1B78">
        <w:rPr>
          <w:rFonts w:ascii="Times New Roman" w:eastAsia="Times New Roman" w:hAnsi="Times New Roman" w:cs="Times New Roman"/>
          <w:sz w:val="24"/>
          <w:szCs w:val="24"/>
        </w:rPr>
        <w:t>, and student support.</w:t>
      </w:r>
      <w:r>
        <w:rPr>
          <w:rFonts w:ascii="Times New Roman" w:eastAsia="Times New Roman" w:hAnsi="Times New Roman" w:cs="Times New Roman"/>
          <w:sz w:val="24"/>
          <w:szCs w:val="24"/>
        </w:rPr>
        <w:t xml:space="preserve"> </w:t>
      </w:r>
      <w:bookmarkStart w:id="0" w:name="_Hlk126243027"/>
      <w:r>
        <w:rPr>
          <w:rFonts w:ascii="Times New Roman" w:eastAsia="Times New Roman" w:hAnsi="Times New Roman" w:cs="Times New Roman"/>
          <w:sz w:val="24"/>
          <w:szCs w:val="24"/>
        </w:rPr>
        <w:t xml:space="preserve">With more programs on the horizon, Quincy College’s growing portfolio of accessible and affordable baccalaureate offerings is positioning the College to be an important destination for community college graduates in the Northeast.  </w:t>
      </w:r>
    </w:p>
    <w:bookmarkEnd w:id="0"/>
    <w:p w14:paraId="1A1DE938" w14:textId="4BA64EA5" w:rsidR="00F11180" w:rsidRDefault="00F47DB7" w:rsidP="00F11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more than 20 years in higher education, Dr. Yatin is the founder and CEO of </w:t>
      </w:r>
      <w:r w:rsidRPr="006C0D11">
        <w:rPr>
          <w:rFonts w:ascii="Times New Roman" w:eastAsia="Times New Roman" w:hAnsi="Times New Roman" w:cs="Times New Roman"/>
          <w:sz w:val="24"/>
          <w:szCs w:val="24"/>
        </w:rPr>
        <w:t>Tangi Learning Center</w:t>
      </w:r>
      <w:r>
        <w:rPr>
          <w:rFonts w:ascii="Times New Roman" w:eastAsia="Times New Roman" w:hAnsi="Times New Roman" w:cs="Times New Roman"/>
          <w:sz w:val="24"/>
          <w:szCs w:val="24"/>
        </w:rPr>
        <w:t xml:space="preserve"> Inc., </w:t>
      </w:r>
      <w:r w:rsidR="006012C4">
        <w:rPr>
          <w:rFonts w:ascii="Times New Roman" w:eastAsia="Times New Roman" w:hAnsi="Times New Roman" w:cs="Times New Roman"/>
          <w:sz w:val="24"/>
          <w:szCs w:val="24"/>
        </w:rPr>
        <w:t xml:space="preserve">an award-winning </w:t>
      </w:r>
      <w:r w:rsidR="003050B3">
        <w:rPr>
          <w:rFonts w:ascii="Times New Roman" w:eastAsia="Times New Roman" w:hAnsi="Times New Roman" w:cs="Times New Roman"/>
          <w:sz w:val="24"/>
          <w:szCs w:val="24"/>
        </w:rPr>
        <w:t xml:space="preserve">provider of </w:t>
      </w:r>
      <w:r w:rsidR="006012C4">
        <w:rPr>
          <w:rFonts w:ascii="Times New Roman" w:eastAsia="Times New Roman" w:hAnsi="Times New Roman" w:cs="Times New Roman"/>
          <w:sz w:val="24"/>
          <w:szCs w:val="24"/>
        </w:rPr>
        <w:t xml:space="preserve">tutoring and test preparation </w:t>
      </w:r>
      <w:r w:rsidRPr="006C0D11">
        <w:rPr>
          <w:rFonts w:ascii="Times New Roman" w:eastAsia="Times New Roman" w:hAnsi="Times New Roman" w:cs="Times New Roman"/>
          <w:sz w:val="24"/>
          <w:szCs w:val="24"/>
        </w:rPr>
        <w:t>in Math, Sciences, and English f</w:t>
      </w:r>
      <w:r w:rsidR="003050B3">
        <w:rPr>
          <w:rFonts w:ascii="Times New Roman" w:eastAsia="Times New Roman" w:hAnsi="Times New Roman" w:cs="Times New Roman"/>
          <w:sz w:val="24"/>
          <w:szCs w:val="24"/>
        </w:rPr>
        <w:t xml:space="preserve">or </w:t>
      </w:r>
      <w:proofErr w:type="gramStart"/>
      <w:r w:rsidR="003050B3">
        <w:rPr>
          <w:rFonts w:ascii="Times New Roman" w:eastAsia="Times New Roman" w:hAnsi="Times New Roman" w:cs="Times New Roman"/>
          <w:sz w:val="24"/>
          <w:szCs w:val="24"/>
        </w:rPr>
        <w:t>students</w:t>
      </w:r>
      <w:proofErr w:type="gramEnd"/>
      <w:r w:rsidR="003050B3">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rPr>
        <w:t>7</w:t>
      </w:r>
      <w:r w:rsidRPr="006C0D11">
        <w:rPr>
          <w:rFonts w:ascii="Times New Roman" w:eastAsia="Times New Roman" w:hAnsi="Times New Roman" w:cs="Times New Roman"/>
          <w:sz w:val="24"/>
          <w:szCs w:val="24"/>
        </w:rPr>
        <w:t>th to college</w:t>
      </w:r>
      <w:r>
        <w:rPr>
          <w:rFonts w:ascii="Times New Roman" w:eastAsia="Times New Roman" w:hAnsi="Times New Roman" w:cs="Times New Roman"/>
          <w:sz w:val="24"/>
          <w:szCs w:val="24"/>
        </w:rPr>
        <w:t xml:space="preserve"> since 2009</w:t>
      </w:r>
      <w:r w:rsidRPr="006C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1180">
        <w:rPr>
          <w:rFonts w:ascii="Times New Roman" w:eastAsia="Times New Roman" w:hAnsi="Times New Roman" w:cs="Times New Roman"/>
          <w:sz w:val="24"/>
          <w:szCs w:val="24"/>
        </w:rPr>
        <w:t xml:space="preserve">An entrepreneur and experienced change agent, Dr. Yatin worked with college leadership, faculty, and staff to develop a meaningful and actionable </w:t>
      </w:r>
      <w:r w:rsidR="00F11180" w:rsidRPr="00902061">
        <w:rPr>
          <w:rFonts w:ascii="Times New Roman" w:eastAsia="Times New Roman" w:hAnsi="Times New Roman" w:cs="Times New Roman"/>
          <w:sz w:val="24"/>
          <w:szCs w:val="24"/>
        </w:rPr>
        <w:t>strategic plan</w:t>
      </w:r>
      <w:r w:rsidR="00F11180">
        <w:rPr>
          <w:rFonts w:ascii="Times New Roman" w:eastAsia="Times New Roman" w:hAnsi="Times New Roman" w:cs="Times New Roman"/>
          <w:sz w:val="24"/>
          <w:szCs w:val="24"/>
        </w:rPr>
        <w:t xml:space="preserve"> that prioritizes new student enrollment and retention; strategic partnerships; institutional effectiveness; academic excellence; and faculty scholarship. Her passion for teaching and learning, and ability to mobilize faculty, have resulted in faculty adoption of robust student learning outcomes assessment and program review. </w:t>
      </w:r>
    </w:p>
    <w:p w14:paraId="5C6CC147" w14:textId="1B30F797" w:rsidR="00F47DB7" w:rsidRDefault="00F47DB7" w:rsidP="00F47D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Yatin received her bachelor’s degree from Middle East Technical University in Turkey, and her Ph.D. in Biophysical Chemistry from the University of Kentucky, before going on to a postdoctoral fellow</w:t>
      </w:r>
      <w:r w:rsidR="00C60FE6">
        <w:rPr>
          <w:rFonts w:ascii="Times New Roman" w:eastAsia="Times New Roman" w:hAnsi="Times New Roman" w:cs="Times New Roman"/>
          <w:sz w:val="24"/>
          <w:szCs w:val="24"/>
        </w:rPr>
        <w:t>ship</w:t>
      </w:r>
      <w:r>
        <w:rPr>
          <w:rFonts w:ascii="Times New Roman" w:eastAsia="Times New Roman" w:hAnsi="Times New Roman" w:cs="Times New Roman"/>
          <w:sz w:val="24"/>
          <w:szCs w:val="24"/>
        </w:rPr>
        <w:t xml:space="preserve"> at Harvard Medical School.  In 2008, Dr. Yatin also earned an MBA</w:t>
      </w:r>
      <w:r w:rsidR="00B62427">
        <w:rPr>
          <w:rFonts w:ascii="Times New Roman" w:eastAsia="Times New Roman" w:hAnsi="Times New Roman" w:cs="Times New Roman"/>
          <w:sz w:val="24"/>
          <w:szCs w:val="24"/>
        </w:rPr>
        <w:t xml:space="preserve"> in E</w:t>
      </w:r>
      <w:r>
        <w:rPr>
          <w:rFonts w:ascii="Times New Roman" w:eastAsia="Times New Roman" w:hAnsi="Times New Roman" w:cs="Times New Roman"/>
          <w:sz w:val="24"/>
          <w:szCs w:val="24"/>
        </w:rPr>
        <w:t>ntrepreneurship from Babson</w:t>
      </w:r>
      <w:r w:rsidR="00E10537">
        <w:rPr>
          <w:rFonts w:ascii="Times New Roman" w:eastAsia="Times New Roman" w:hAnsi="Times New Roman" w:cs="Times New Roman"/>
          <w:sz w:val="24"/>
          <w:szCs w:val="24"/>
        </w:rPr>
        <w:t xml:space="preserve"> College</w:t>
      </w:r>
      <w:r>
        <w:rPr>
          <w:rFonts w:ascii="Times New Roman" w:eastAsia="Times New Roman" w:hAnsi="Times New Roman" w:cs="Times New Roman"/>
          <w:sz w:val="24"/>
          <w:szCs w:val="24"/>
        </w:rPr>
        <w:t>. A recipient of numerous awards in teaching, research, and management consulting, Dr. Yatin has also published extensively</w:t>
      </w:r>
      <w:r w:rsidR="006E2B5E">
        <w:rPr>
          <w:rFonts w:ascii="Times New Roman" w:eastAsia="Times New Roman" w:hAnsi="Times New Roman" w:cs="Times New Roman"/>
          <w:sz w:val="24"/>
          <w:szCs w:val="24"/>
        </w:rPr>
        <w:t xml:space="preserve"> in</w:t>
      </w:r>
      <w:r w:rsidR="00E93568">
        <w:rPr>
          <w:rFonts w:ascii="Times New Roman" w:eastAsia="Times New Roman" w:hAnsi="Times New Roman" w:cs="Times New Roman"/>
          <w:sz w:val="24"/>
          <w:szCs w:val="24"/>
        </w:rPr>
        <w:t xml:space="preserve"> peer-reviewed neuroscience journals, including </w:t>
      </w:r>
      <w:r w:rsidR="00E93568" w:rsidRPr="00E93568">
        <w:rPr>
          <w:rFonts w:ascii="Times New Roman" w:eastAsia="Times New Roman" w:hAnsi="Times New Roman" w:cs="Times New Roman"/>
          <w:i/>
          <w:iCs/>
          <w:sz w:val="24"/>
          <w:szCs w:val="24"/>
        </w:rPr>
        <w:t>The Neurobiology</w:t>
      </w:r>
      <w:r w:rsidR="006E2B5E" w:rsidRPr="00E93568">
        <w:rPr>
          <w:rFonts w:ascii="Times New Roman" w:eastAsia="Times New Roman" w:hAnsi="Times New Roman" w:cs="Times New Roman"/>
          <w:i/>
          <w:iCs/>
          <w:sz w:val="24"/>
          <w:szCs w:val="24"/>
        </w:rPr>
        <w:t xml:space="preserve"> of Aging</w:t>
      </w:r>
      <w:r w:rsidR="006E2B5E">
        <w:rPr>
          <w:rFonts w:ascii="Times New Roman" w:eastAsia="Times New Roman" w:hAnsi="Times New Roman" w:cs="Times New Roman"/>
          <w:sz w:val="24"/>
          <w:szCs w:val="24"/>
        </w:rPr>
        <w:t xml:space="preserve">, </w:t>
      </w:r>
      <w:r w:rsidR="00DD13CC" w:rsidRPr="00DD13CC">
        <w:rPr>
          <w:rFonts w:ascii="Times New Roman" w:eastAsia="Times New Roman" w:hAnsi="Times New Roman" w:cs="Times New Roman"/>
          <w:i/>
          <w:iCs/>
          <w:sz w:val="24"/>
          <w:szCs w:val="24"/>
        </w:rPr>
        <w:t>J</w:t>
      </w:r>
      <w:r w:rsidR="00DD13CC">
        <w:rPr>
          <w:rFonts w:ascii="Times New Roman" w:eastAsia="Times New Roman" w:hAnsi="Times New Roman" w:cs="Times New Roman"/>
          <w:i/>
          <w:iCs/>
          <w:sz w:val="24"/>
          <w:szCs w:val="24"/>
        </w:rPr>
        <w:t xml:space="preserve">ournal of </w:t>
      </w:r>
      <w:r w:rsidR="00DD13CC" w:rsidRPr="00DD13CC">
        <w:rPr>
          <w:rFonts w:ascii="Times New Roman" w:eastAsia="Times New Roman" w:hAnsi="Times New Roman" w:cs="Times New Roman"/>
          <w:i/>
          <w:iCs/>
          <w:sz w:val="24"/>
          <w:szCs w:val="24"/>
        </w:rPr>
        <w:t xml:space="preserve">Neuroscience </w:t>
      </w:r>
      <w:r w:rsidR="00DD13CC">
        <w:rPr>
          <w:rFonts w:ascii="Times New Roman" w:eastAsia="Times New Roman" w:hAnsi="Times New Roman" w:cs="Times New Roman"/>
          <w:i/>
          <w:iCs/>
          <w:sz w:val="24"/>
          <w:szCs w:val="24"/>
        </w:rPr>
        <w:t>Methods</w:t>
      </w:r>
      <w:r w:rsidR="00DD13CC">
        <w:rPr>
          <w:rFonts w:ascii="Times New Roman" w:eastAsia="Times New Roman" w:hAnsi="Times New Roman" w:cs="Times New Roman"/>
          <w:sz w:val="24"/>
          <w:szCs w:val="24"/>
        </w:rPr>
        <w:t xml:space="preserve">, </w:t>
      </w:r>
      <w:r w:rsidR="006855E5">
        <w:rPr>
          <w:rFonts w:ascii="Times New Roman" w:eastAsia="Times New Roman" w:hAnsi="Times New Roman" w:cs="Times New Roman"/>
          <w:sz w:val="24"/>
          <w:szCs w:val="24"/>
        </w:rPr>
        <w:t xml:space="preserve">and </w:t>
      </w:r>
      <w:r w:rsidR="00E93568" w:rsidRPr="00E93568">
        <w:rPr>
          <w:rFonts w:ascii="Times New Roman" w:eastAsia="Times New Roman" w:hAnsi="Times New Roman" w:cs="Times New Roman"/>
          <w:i/>
          <w:iCs/>
          <w:sz w:val="24"/>
          <w:szCs w:val="24"/>
        </w:rPr>
        <w:t>Neuroscience</w:t>
      </w:r>
      <w:r w:rsidR="006E2B5E" w:rsidRPr="00E93568">
        <w:rPr>
          <w:rFonts w:ascii="Times New Roman" w:eastAsia="Times New Roman" w:hAnsi="Times New Roman" w:cs="Times New Roman"/>
          <w:i/>
          <w:iCs/>
          <w:sz w:val="24"/>
          <w:szCs w:val="24"/>
        </w:rPr>
        <w:t xml:space="preserve"> Letters</w:t>
      </w:r>
      <w:r w:rsidR="00E93568">
        <w:rPr>
          <w:rFonts w:ascii="Times New Roman" w:eastAsia="Times New Roman" w:hAnsi="Times New Roman" w:cs="Times New Roman"/>
          <w:sz w:val="24"/>
          <w:szCs w:val="24"/>
        </w:rPr>
        <w:t>.</w:t>
      </w:r>
    </w:p>
    <w:p w14:paraId="71DC3D1F" w14:textId="30EC5AE8" w:rsidR="00862DAC" w:rsidRDefault="00F47DB7" w:rsidP="00AC1B78">
      <w:pPr>
        <w:spacing w:before="100" w:beforeAutospacing="1" w:after="100" w:afterAutospacing="1" w:line="240" w:lineRule="auto"/>
      </w:pPr>
      <w:r>
        <w:rPr>
          <w:rFonts w:ascii="Times New Roman" w:eastAsia="Times New Roman" w:hAnsi="Times New Roman" w:cs="Times New Roman"/>
          <w:sz w:val="24"/>
          <w:szCs w:val="24"/>
        </w:rPr>
        <w:t xml:space="preserve">In the community, Dr. Yatin is a long-term board member of several non-profits, including the Quincy College Trust, Orhan </w:t>
      </w:r>
      <w:proofErr w:type="spellStart"/>
      <w:r>
        <w:rPr>
          <w:rFonts w:ascii="Times New Roman" w:eastAsia="Times New Roman" w:hAnsi="Times New Roman" w:cs="Times New Roman"/>
          <w:sz w:val="24"/>
          <w:szCs w:val="24"/>
        </w:rPr>
        <w:t>Gunduz</w:t>
      </w:r>
      <w:proofErr w:type="spellEnd"/>
      <w:r>
        <w:rPr>
          <w:rFonts w:ascii="Times New Roman" w:eastAsia="Times New Roman" w:hAnsi="Times New Roman" w:cs="Times New Roman"/>
          <w:sz w:val="24"/>
          <w:szCs w:val="24"/>
        </w:rPr>
        <w:t xml:space="preserve"> Memorial School, and the Scientific Board of International Conference of Education in Mathematics, Science,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Technology.  </w:t>
      </w:r>
    </w:p>
    <w:sectPr w:rsidR="0086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B7"/>
    <w:rsid w:val="001A5E8E"/>
    <w:rsid w:val="003050B3"/>
    <w:rsid w:val="005D7EE6"/>
    <w:rsid w:val="006012C4"/>
    <w:rsid w:val="006855E5"/>
    <w:rsid w:val="006E2B5E"/>
    <w:rsid w:val="00862DAC"/>
    <w:rsid w:val="00AC1B78"/>
    <w:rsid w:val="00AE6547"/>
    <w:rsid w:val="00B62427"/>
    <w:rsid w:val="00C60FE6"/>
    <w:rsid w:val="00DD13CC"/>
    <w:rsid w:val="00DD7D5F"/>
    <w:rsid w:val="00E044AA"/>
    <w:rsid w:val="00E10537"/>
    <w:rsid w:val="00E93568"/>
    <w:rsid w:val="00EE3428"/>
    <w:rsid w:val="00F11180"/>
    <w:rsid w:val="00F47DB7"/>
    <w:rsid w:val="00F5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FB6E"/>
  <w15:chartTrackingRefBased/>
  <w15:docId w15:val="{E32F28F0-BA21-4496-895F-F6394276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Yatin</dc:creator>
  <cp:keywords/>
  <dc:description/>
  <cp:lastModifiedBy>Servet Yatin</cp:lastModifiedBy>
  <cp:revision>17</cp:revision>
  <cp:lastPrinted>2023-02-06T15:32:00Z</cp:lastPrinted>
  <dcterms:created xsi:type="dcterms:W3CDTF">2023-02-06T13:35:00Z</dcterms:created>
  <dcterms:modified xsi:type="dcterms:W3CDTF">2023-02-06T16:29:00Z</dcterms:modified>
</cp:coreProperties>
</file>